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5F17" w14:textId="777D1722" w:rsidR="00DB48CB" w:rsidRPr="00A974BD" w:rsidRDefault="00DB48CB" w:rsidP="64482D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4BD">
        <w:rPr>
          <w:rFonts w:ascii="Times New Roman" w:hAnsi="Times New Roman" w:cs="Times New Roman"/>
          <w:b/>
          <w:bCs/>
          <w:sz w:val="24"/>
          <w:szCs w:val="24"/>
        </w:rPr>
        <w:t>Sourcing Event</w:t>
      </w:r>
      <w:r w:rsidR="006004B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004B3" w:rsidRPr="006004B3">
        <w:rPr>
          <w:rFonts w:ascii="Times New Roman" w:hAnsi="Times New Roman" w:cs="Times New Roman"/>
          <w:b/>
          <w:bCs/>
          <w:sz w:val="24"/>
          <w:szCs w:val="24"/>
        </w:rPr>
        <w:t>0000008693</w:t>
      </w:r>
    </w:p>
    <w:p w14:paraId="4B21DBA2" w14:textId="3CD275FC" w:rsidR="00DB48CB" w:rsidRPr="00C0507B" w:rsidRDefault="00DB48CB" w:rsidP="00DB48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07B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A76CFB">
        <w:rPr>
          <w:rFonts w:ascii="Times New Roman" w:hAnsi="Times New Roman" w:cs="Times New Roman"/>
          <w:b/>
          <w:sz w:val="24"/>
          <w:szCs w:val="24"/>
        </w:rPr>
        <w:t>4</w:t>
      </w:r>
    </w:p>
    <w:p w14:paraId="6CF3AD5E" w14:textId="5A0C5302" w:rsidR="00CB01B9" w:rsidRDefault="006A2969" w:rsidP="00C13F4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Minimum Qualifications</w:t>
      </w:r>
    </w:p>
    <w:p w14:paraId="4BC39FAD" w14:textId="77777777" w:rsidR="006A2969" w:rsidRDefault="006A2969" w:rsidP="003E023A">
      <w:pPr>
        <w:spacing w:after="0"/>
        <w:jc w:val="center"/>
        <w:rPr>
          <w:rFonts w:ascii="Times New Roman" w:hAnsi="Times New Roman" w:cs="Times New Roman"/>
          <w:b/>
          <w:bCs/>
          <w:iCs/>
          <w:color w:val="4472C4" w:themeColor="accent1"/>
        </w:rPr>
      </w:pPr>
    </w:p>
    <w:p w14:paraId="34F4DF94" w14:textId="2AD17AB4" w:rsidR="003E023A" w:rsidRDefault="003E023A" w:rsidP="003E02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12"/>
        <w:gridCol w:w="572"/>
        <w:gridCol w:w="606"/>
      </w:tblGrid>
      <w:tr w:rsidR="00C0507B" w14:paraId="4A398DB6" w14:textId="77777777" w:rsidTr="79384C29">
        <w:trPr>
          <w:trHeight w:val="359"/>
        </w:trPr>
        <w:tc>
          <w:tcPr>
            <w:tcW w:w="4454" w:type="pct"/>
          </w:tcPr>
          <w:p w14:paraId="7967594F" w14:textId="72A8A8FE" w:rsidR="00C0507B" w:rsidRPr="0039655C" w:rsidRDefault="006A2969" w:rsidP="00C050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265" w:type="pct"/>
          </w:tcPr>
          <w:p w14:paraId="0CDA1BA5" w14:textId="77777777" w:rsidR="00C0507B" w:rsidRPr="0039655C" w:rsidRDefault="00C0507B" w:rsidP="00396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55C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281" w:type="pct"/>
          </w:tcPr>
          <w:p w14:paraId="26634ACE" w14:textId="77777777" w:rsidR="00C0507B" w:rsidRPr="0039655C" w:rsidRDefault="00C0507B" w:rsidP="00396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55C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1F4182" w14:paraId="02813A05" w14:textId="77777777" w:rsidTr="79384C29">
        <w:trPr>
          <w:trHeight w:val="458"/>
        </w:trPr>
        <w:tc>
          <w:tcPr>
            <w:tcW w:w="4454" w:type="pct"/>
          </w:tcPr>
          <w:p w14:paraId="094F3E77" w14:textId="2CAEDC88" w:rsidR="001F4182" w:rsidRPr="00EC1AA7" w:rsidRDefault="006957AC" w:rsidP="79384C29">
            <w:pPr>
              <w:pStyle w:val="ListParagraph"/>
              <w:numPr>
                <w:ilvl w:val="0"/>
                <w:numId w:val="4"/>
              </w:numPr>
            </w:pPr>
            <w:r w:rsidRPr="00EC1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 minimum of three (3) years of delivering financial education,</w:t>
            </w:r>
            <w:r w:rsidR="00CC33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one-on-one</w:t>
            </w:r>
            <w:r w:rsidRPr="00EC1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financial counseling, or similar or related service, particularly to those from BIPOC, low-income and at-risk </w:t>
            </w:r>
            <w:proofErr w:type="gramStart"/>
            <w:r w:rsidRPr="00EC1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communities</w:t>
            </w:r>
            <w:proofErr w:type="gramEnd"/>
            <w:r w:rsidRPr="00EC1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inequitable economic opportunity and successfully supporting them to resolve financial barriers and achieve positive financial outcomes</w:t>
            </w:r>
          </w:p>
        </w:tc>
        <w:tc>
          <w:tcPr>
            <w:tcW w:w="265" w:type="pct"/>
          </w:tcPr>
          <w:p w14:paraId="401C0677" w14:textId="77777777" w:rsidR="001F4182" w:rsidRDefault="001F4182" w:rsidP="00C05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14:paraId="0E30D5A8" w14:textId="77777777" w:rsidR="001F4182" w:rsidRDefault="001F4182" w:rsidP="00C0507B">
            <w:pPr>
              <w:rPr>
                <w:rFonts w:ascii="Times New Roman" w:hAnsi="Times New Roman" w:cs="Times New Roman"/>
              </w:rPr>
            </w:pPr>
          </w:p>
        </w:tc>
      </w:tr>
      <w:tr w:rsidR="005B422D" w14:paraId="4C747724" w14:textId="77777777" w:rsidTr="79384C29">
        <w:trPr>
          <w:trHeight w:val="512"/>
        </w:trPr>
        <w:tc>
          <w:tcPr>
            <w:tcW w:w="4454" w:type="pct"/>
          </w:tcPr>
          <w:p w14:paraId="5168A56D" w14:textId="6A3E1F33" w:rsidR="001420F4" w:rsidRPr="00EC1AA7" w:rsidRDefault="006957AC" w:rsidP="79384C29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</w:rPr>
            </w:pPr>
            <w:r w:rsidRPr="00EC1AA7">
              <w:rPr>
                <w:rFonts w:ascii="Times New Roman" w:hAnsi="Times New Roman" w:cs="Times New Roman"/>
              </w:rPr>
              <w:t xml:space="preserve">Agreement to use data tracking and reporting system as required by the </w:t>
            </w:r>
            <w:proofErr w:type="gramStart"/>
            <w:r w:rsidRPr="00EC1AA7">
              <w:rPr>
                <w:rFonts w:ascii="Times New Roman" w:hAnsi="Times New Roman" w:cs="Times New Roman"/>
              </w:rPr>
              <w:t>City</w:t>
            </w:r>
            <w:proofErr w:type="gramEnd"/>
            <w:r w:rsidRPr="00EC1AA7">
              <w:rPr>
                <w:rFonts w:ascii="Times New Roman" w:hAnsi="Times New Roman" w:cs="Times New Roman"/>
              </w:rPr>
              <w:t xml:space="preserve"> to track, manage and report on critical data points for each client.   </w:t>
            </w:r>
          </w:p>
        </w:tc>
        <w:tc>
          <w:tcPr>
            <w:tcW w:w="265" w:type="pct"/>
          </w:tcPr>
          <w:p w14:paraId="369F2036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14:paraId="11A39AC0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</w:tr>
      <w:tr w:rsidR="005B422D" w14:paraId="2FA2C4BF" w14:textId="77777777" w:rsidTr="79384C29">
        <w:trPr>
          <w:trHeight w:val="530"/>
        </w:trPr>
        <w:tc>
          <w:tcPr>
            <w:tcW w:w="4454" w:type="pct"/>
          </w:tcPr>
          <w:p w14:paraId="4773B56E" w14:textId="4E9640B3" w:rsidR="005B422D" w:rsidRPr="00EC1AA7" w:rsidRDefault="006957AC" w:rsidP="79384C2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1AA7">
              <w:rPr>
                <w:rFonts w:ascii="Times New Roman" w:hAnsi="Times New Roman" w:cs="Times New Roman"/>
              </w:rPr>
              <w:t xml:space="preserve">Ability to provide financial counseling both virtually and in-person, with Bay Area-based staff available as needed for in-person outreach and financial counseling. No physical office is </w:t>
            </w:r>
            <w:proofErr w:type="gramStart"/>
            <w:r w:rsidRPr="00EC1AA7">
              <w:rPr>
                <w:rFonts w:ascii="Times New Roman" w:hAnsi="Times New Roman" w:cs="Times New Roman"/>
              </w:rPr>
              <w:t>required</w:t>
            </w:r>
            <w:proofErr w:type="gramEnd"/>
            <w:r w:rsidRPr="00EC1AA7">
              <w:rPr>
                <w:rFonts w:ascii="Times New Roman" w:hAnsi="Times New Roman" w:cs="Times New Roman"/>
              </w:rPr>
              <w:t xml:space="preserve"> and Bay Area-based staff may </w:t>
            </w:r>
            <w:r w:rsidR="007E0759" w:rsidRPr="00EC1AA7">
              <w:rPr>
                <w:rFonts w:ascii="Times New Roman" w:hAnsi="Times New Roman" w:cs="Times New Roman"/>
              </w:rPr>
              <w:t xml:space="preserve">be </w:t>
            </w:r>
            <w:r w:rsidRPr="00EC1AA7">
              <w:rPr>
                <w:rFonts w:ascii="Times New Roman" w:hAnsi="Times New Roman" w:cs="Times New Roman"/>
              </w:rPr>
              <w:t>Proposer’s staff or subcontracted.</w:t>
            </w:r>
          </w:p>
        </w:tc>
        <w:tc>
          <w:tcPr>
            <w:tcW w:w="265" w:type="pct"/>
          </w:tcPr>
          <w:p w14:paraId="3D04050B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14:paraId="5E4246CB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</w:tr>
      <w:tr w:rsidR="005B422D" w14:paraId="160149F0" w14:textId="77777777" w:rsidTr="79384C29">
        <w:trPr>
          <w:trHeight w:val="782"/>
        </w:trPr>
        <w:tc>
          <w:tcPr>
            <w:tcW w:w="4454" w:type="pct"/>
          </w:tcPr>
          <w:p w14:paraId="75D02B6C" w14:textId="75939868" w:rsidR="006A2969" w:rsidRPr="00EC1AA7" w:rsidRDefault="00FA4F72" w:rsidP="006A296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1AA7">
              <w:rPr>
                <w:rFonts w:ascii="Times New Roman" w:hAnsi="Times New Roman" w:cs="Times New Roman"/>
              </w:rPr>
              <w:t>Current certified vendor or the ability to become a certified vendor with the City and County of San Francisco within thirty (30) days of notice of award.</w:t>
            </w:r>
          </w:p>
        </w:tc>
        <w:tc>
          <w:tcPr>
            <w:tcW w:w="265" w:type="pct"/>
          </w:tcPr>
          <w:p w14:paraId="4E1ED46E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14:paraId="0FC86617" w14:textId="77777777" w:rsidR="005B422D" w:rsidRDefault="005B422D" w:rsidP="005B422D">
            <w:pPr>
              <w:rPr>
                <w:rFonts w:ascii="Times New Roman" w:hAnsi="Times New Roman" w:cs="Times New Roman"/>
              </w:rPr>
            </w:pPr>
          </w:p>
        </w:tc>
      </w:tr>
    </w:tbl>
    <w:p w14:paraId="1E5EF685" w14:textId="77777777" w:rsidR="008B4349" w:rsidRPr="008B4349" w:rsidRDefault="008B4349" w:rsidP="008B4349">
      <w:pPr>
        <w:rPr>
          <w:rFonts w:ascii="Times New Roman" w:hAnsi="Times New Roman" w:cs="Times New Roman"/>
        </w:rPr>
      </w:pPr>
    </w:p>
    <w:p w14:paraId="4C805BC3" w14:textId="77777777" w:rsidR="008B4349" w:rsidRPr="008B4349" w:rsidRDefault="008B4349" w:rsidP="008B4349">
      <w:pPr>
        <w:rPr>
          <w:rFonts w:ascii="Times New Roman" w:hAnsi="Times New Roman" w:cs="Times New Roman"/>
        </w:rPr>
      </w:pPr>
    </w:p>
    <w:p w14:paraId="71C419DD" w14:textId="77777777" w:rsidR="008B4349" w:rsidRPr="008B4349" w:rsidRDefault="008B4349" w:rsidP="008B4349">
      <w:pPr>
        <w:rPr>
          <w:rFonts w:ascii="Times New Roman" w:hAnsi="Times New Roman" w:cs="Times New Roman"/>
        </w:rPr>
      </w:pPr>
    </w:p>
    <w:p w14:paraId="0FE440A6" w14:textId="77777777" w:rsidR="008B4349" w:rsidRPr="008B4349" w:rsidRDefault="008B4349" w:rsidP="008B4349">
      <w:pPr>
        <w:rPr>
          <w:rFonts w:ascii="Times New Roman" w:hAnsi="Times New Roman" w:cs="Times New Roman"/>
        </w:rPr>
      </w:pPr>
    </w:p>
    <w:p w14:paraId="49CE892E" w14:textId="77777777" w:rsidR="008B4349" w:rsidRPr="008B4349" w:rsidRDefault="008B4349" w:rsidP="008B4349">
      <w:pPr>
        <w:rPr>
          <w:rFonts w:ascii="Times New Roman" w:hAnsi="Times New Roman" w:cs="Times New Roman"/>
        </w:rPr>
      </w:pPr>
    </w:p>
    <w:p w14:paraId="06155B49" w14:textId="77777777" w:rsidR="008B4349" w:rsidRPr="008B4349" w:rsidRDefault="008B4349" w:rsidP="008B4349">
      <w:pPr>
        <w:rPr>
          <w:rFonts w:ascii="Times New Roman" w:hAnsi="Times New Roman" w:cs="Times New Roman"/>
        </w:rPr>
      </w:pPr>
    </w:p>
    <w:p w14:paraId="64115C44" w14:textId="77777777" w:rsidR="008B4349" w:rsidRPr="008B4349" w:rsidRDefault="008B4349" w:rsidP="008B4349">
      <w:pPr>
        <w:rPr>
          <w:rFonts w:ascii="Times New Roman" w:hAnsi="Times New Roman" w:cs="Times New Roman"/>
        </w:rPr>
      </w:pPr>
    </w:p>
    <w:p w14:paraId="660AB2D6" w14:textId="77777777" w:rsidR="008B4349" w:rsidRPr="008B4349" w:rsidRDefault="008B4349" w:rsidP="008B4349">
      <w:pPr>
        <w:rPr>
          <w:rFonts w:ascii="Times New Roman" w:hAnsi="Times New Roman" w:cs="Times New Roman"/>
        </w:rPr>
      </w:pPr>
    </w:p>
    <w:p w14:paraId="7A901F7C" w14:textId="77777777" w:rsidR="008B4349" w:rsidRPr="008B4349" w:rsidRDefault="008B4349" w:rsidP="008B4349">
      <w:pPr>
        <w:rPr>
          <w:rFonts w:ascii="Times New Roman" w:hAnsi="Times New Roman" w:cs="Times New Roman"/>
        </w:rPr>
      </w:pPr>
    </w:p>
    <w:p w14:paraId="64E1CD39" w14:textId="77777777" w:rsidR="008B4349" w:rsidRPr="008B4349" w:rsidRDefault="008B4349" w:rsidP="008B4349">
      <w:pPr>
        <w:rPr>
          <w:rFonts w:ascii="Times New Roman" w:hAnsi="Times New Roman" w:cs="Times New Roman"/>
        </w:rPr>
      </w:pPr>
    </w:p>
    <w:p w14:paraId="009AB966" w14:textId="77777777" w:rsidR="008B4349" w:rsidRPr="008B4349" w:rsidRDefault="008B4349" w:rsidP="008B4349">
      <w:pPr>
        <w:rPr>
          <w:rFonts w:ascii="Times New Roman" w:hAnsi="Times New Roman" w:cs="Times New Roman"/>
        </w:rPr>
      </w:pPr>
    </w:p>
    <w:p w14:paraId="56FA9D9F" w14:textId="77777777" w:rsidR="008B4349" w:rsidRPr="008B4349" w:rsidRDefault="008B4349" w:rsidP="008B4349">
      <w:pPr>
        <w:rPr>
          <w:rFonts w:ascii="Times New Roman" w:hAnsi="Times New Roman" w:cs="Times New Roman"/>
        </w:rPr>
      </w:pPr>
    </w:p>
    <w:p w14:paraId="5E3D3352" w14:textId="6CE6BC02" w:rsidR="008B4349" w:rsidRDefault="008B4349" w:rsidP="008B4349">
      <w:pPr>
        <w:tabs>
          <w:tab w:val="left" w:pos="21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A60652C" w14:textId="77777777" w:rsidR="00A76CFB" w:rsidRPr="00A76CFB" w:rsidRDefault="00A76CFB" w:rsidP="00A76CFB">
      <w:pPr>
        <w:rPr>
          <w:rFonts w:ascii="Times New Roman" w:hAnsi="Times New Roman" w:cs="Times New Roman"/>
        </w:rPr>
      </w:pPr>
    </w:p>
    <w:p w14:paraId="625C26A1" w14:textId="0442D55E" w:rsidR="00A76CFB" w:rsidRDefault="00A76CFB" w:rsidP="00A76CFB">
      <w:pPr>
        <w:tabs>
          <w:tab w:val="left" w:pos="19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5F52F0E" w14:textId="77777777" w:rsidR="006004B3" w:rsidRPr="006004B3" w:rsidRDefault="006004B3" w:rsidP="006004B3">
      <w:pPr>
        <w:rPr>
          <w:rFonts w:ascii="Times New Roman" w:hAnsi="Times New Roman" w:cs="Times New Roman"/>
        </w:rPr>
      </w:pPr>
    </w:p>
    <w:p w14:paraId="5DC7187D" w14:textId="77777777" w:rsidR="006004B3" w:rsidRPr="006004B3" w:rsidRDefault="006004B3" w:rsidP="006004B3">
      <w:pPr>
        <w:rPr>
          <w:rFonts w:ascii="Times New Roman" w:hAnsi="Times New Roman" w:cs="Times New Roman"/>
        </w:rPr>
      </w:pPr>
    </w:p>
    <w:p w14:paraId="303DCDCE" w14:textId="77777777" w:rsidR="006004B3" w:rsidRPr="006004B3" w:rsidRDefault="006004B3" w:rsidP="006004B3">
      <w:pPr>
        <w:rPr>
          <w:rFonts w:ascii="Times New Roman" w:hAnsi="Times New Roman" w:cs="Times New Roman"/>
        </w:rPr>
      </w:pPr>
    </w:p>
    <w:p w14:paraId="6979FF90" w14:textId="77777777" w:rsidR="006004B3" w:rsidRPr="006004B3" w:rsidRDefault="006004B3" w:rsidP="006004B3">
      <w:pPr>
        <w:ind w:firstLine="720"/>
        <w:rPr>
          <w:rFonts w:ascii="Times New Roman" w:hAnsi="Times New Roman" w:cs="Times New Roman"/>
        </w:rPr>
      </w:pPr>
    </w:p>
    <w:sectPr w:rsidR="006004B3" w:rsidRPr="006004B3" w:rsidSect="003E023A">
      <w:headerReference w:type="default" r:id="rId10"/>
      <w:footerReference w:type="default" r:id="rId11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6FE8" w14:textId="77777777" w:rsidR="005A7D1D" w:rsidRDefault="005A7D1D" w:rsidP="00DB48CB">
      <w:pPr>
        <w:spacing w:after="0" w:line="240" w:lineRule="auto"/>
      </w:pPr>
      <w:r>
        <w:separator/>
      </w:r>
    </w:p>
  </w:endnote>
  <w:endnote w:type="continuationSeparator" w:id="0">
    <w:p w14:paraId="2237D46B" w14:textId="77777777" w:rsidR="005A7D1D" w:rsidRDefault="005A7D1D" w:rsidP="00DB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7511" w14:textId="2C9C578B" w:rsidR="006004B3" w:rsidRPr="00A974BD" w:rsidRDefault="006004B3" w:rsidP="006004B3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A974BD">
      <w:rPr>
        <w:rFonts w:ascii="Times New Roman" w:hAnsi="Times New Roman" w:cs="Times New Roman"/>
        <w:color w:val="00B050"/>
        <w:sz w:val="20"/>
        <w:szCs w:val="20"/>
      </w:rPr>
      <w:t xml:space="preserve"> </w:t>
    </w:r>
  </w:p>
  <w:p w14:paraId="6FF23A80" w14:textId="05928A76" w:rsidR="00DB48CB" w:rsidRPr="00337515" w:rsidRDefault="006004B3" w:rsidP="006004B3">
    <w:pPr>
      <w:pStyle w:val="Footer"/>
      <w:tabs>
        <w:tab w:val="clear" w:pos="9360"/>
        <w:tab w:val="right" w:pos="10080"/>
      </w:tabs>
      <w:rPr>
        <w:rFonts w:ascii="Times New Roman" w:hAnsi="Times New Roman" w:cs="Times New Roman"/>
        <w:noProof/>
        <w:sz w:val="20"/>
        <w:szCs w:val="20"/>
      </w:rPr>
    </w:pPr>
    <w:r w:rsidRPr="64482D4C">
      <w:rPr>
        <w:rFonts w:ascii="Times New Roman" w:hAnsi="Times New Roman" w:cs="Times New Roman"/>
        <w:sz w:val="20"/>
        <w:szCs w:val="20"/>
      </w:rPr>
      <w:t xml:space="preserve">Attachment </w:t>
    </w:r>
    <w:r>
      <w:rPr>
        <w:rFonts w:ascii="Times New Roman" w:hAnsi="Times New Roman" w:cs="Times New Roman"/>
        <w:sz w:val="20"/>
        <w:szCs w:val="20"/>
      </w:rPr>
      <w:t>4</w:t>
    </w:r>
    <w:r w:rsidR="00DB48CB">
      <w:tab/>
    </w:r>
    <w:r w:rsidR="00DB48CB" w:rsidRPr="64482D4C">
      <w:rPr>
        <w:rFonts w:ascii="Times New Roman" w:hAnsi="Times New Roman" w:cs="Times New Roman"/>
        <w:sz w:val="20"/>
        <w:szCs w:val="20"/>
      </w:rPr>
      <w:fldChar w:fldCharType="begin"/>
    </w:r>
    <w:r w:rsidR="00DB48CB" w:rsidRPr="64482D4C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DB48CB" w:rsidRPr="64482D4C">
      <w:rPr>
        <w:rFonts w:ascii="Times New Roman" w:hAnsi="Times New Roman" w:cs="Times New Roman"/>
        <w:sz w:val="20"/>
        <w:szCs w:val="20"/>
      </w:rPr>
      <w:fldChar w:fldCharType="separate"/>
    </w:r>
    <w:r w:rsidR="64482D4C" w:rsidRPr="64482D4C">
      <w:rPr>
        <w:rFonts w:ascii="Times New Roman" w:hAnsi="Times New Roman" w:cs="Times New Roman"/>
        <w:sz w:val="20"/>
        <w:szCs w:val="20"/>
      </w:rPr>
      <w:t>I</w:t>
    </w:r>
    <w:r w:rsidR="00DB48CB" w:rsidRPr="64482D4C">
      <w:rPr>
        <w:rFonts w:ascii="Times New Roman" w:hAnsi="Times New Roman" w:cs="Times New Roman"/>
        <w:sz w:val="20"/>
        <w:szCs w:val="20"/>
      </w:rPr>
      <w:fldChar w:fldCharType="end"/>
    </w:r>
    <w:r w:rsidR="00DB48CB">
      <w:tab/>
    </w:r>
    <w:r w:rsidRPr="00A974BD">
      <w:rPr>
        <w:rFonts w:ascii="Times New Roman" w:hAnsi="Times New Roman" w:cs="Times New Roman"/>
        <w:sz w:val="20"/>
        <w:szCs w:val="20"/>
      </w:rPr>
      <w:t>Sourcing Event</w:t>
    </w:r>
    <w:r>
      <w:rPr>
        <w:rFonts w:ascii="Times New Roman" w:hAnsi="Times New Roman" w:cs="Times New Roman"/>
        <w:sz w:val="20"/>
        <w:szCs w:val="20"/>
      </w:rPr>
      <w:t xml:space="preserve">: </w:t>
    </w:r>
    <w:r w:rsidRPr="006004B3">
      <w:rPr>
        <w:rFonts w:ascii="Times New Roman" w:hAnsi="Times New Roman" w:cs="Times New Roman"/>
        <w:sz w:val="20"/>
        <w:szCs w:val="20"/>
      </w:rPr>
      <w:t>0000008693</w:t>
    </w:r>
  </w:p>
  <w:p w14:paraId="22397322" w14:textId="02A3A86C" w:rsidR="003E023A" w:rsidRPr="00DB48CB" w:rsidRDefault="00944873" w:rsidP="006004B3">
    <w:pPr>
      <w:pStyle w:val="Footer"/>
      <w:tabs>
        <w:tab w:val="clear" w:pos="9360"/>
        <w:tab w:val="right" w:pos="1008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Minimum </w:t>
    </w:r>
    <w:r w:rsidR="007A1669">
      <w:rPr>
        <w:rFonts w:ascii="Times New Roman" w:hAnsi="Times New Roman" w:cs="Times New Roman"/>
        <w:sz w:val="20"/>
        <w:szCs w:val="20"/>
      </w:rPr>
      <w:t>Qualifications</w:t>
    </w:r>
    <w:r w:rsidR="006004B3">
      <w:rPr>
        <w:rFonts w:ascii="Times New Roman" w:hAnsi="Times New Roman" w:cs="Times New Roman"/>
        <w:sz w:val="20"/>
        <w:szCs w:val="20"/>
      </w:rPr>
      <w:tab/>
    </w:r>
    <w:r w:rsidR="006004B3">
      <w:rPr>
        <w:rFonts w:ascii="Times New Roman" w:hAnsi="Times New Roman" w:cs="Times New Roman"/>
        <w:sz w:val="20"/>
        <w:szCs w:val="20"/>
      </w:rPr>
      <w:tab/>
    </w:r>
    <w:r w:rsidR="006004B3" w:rsidRPr="006004B3">
      <w:rPr>
        <w:rFonts w:ascii="Times New Roman" w:hAnsi="Times New Roman" w:cs="Times New Roman"/>
        <w:noProof/>
        <w:sz w:val="20"/>
        <w:szCs w:val="20"/>
      </w:rPr>
      <w:t xml:space="preserve"> </w:t>
    </w:r>
    <w:r w:rsidR="006004B3" w:rsidRPr="64482D4C">
      <w:rPr>
        <w:rFonts w:ascii="Times New Roman" w:hAnsi="Times New Roman" w:cs="Times New Roman"/>
        <w:noProof/>
        <w:sz w:val="20"/>
        <w:szCs w:val="20"/>
      </w:rPr>
      <w:t xml:space="preserve">Release Date: </w:t>
    </w:r>
    <w:r w:rsidR="006004B3">
      <w:rPr>
        <w:rFonts w:ascii="Times New Roman" w:hAnsi="Times New Roman" w:cs="Times New Roman"/>
        <w:noProof/>
        <w:sz w:val="20"/>
        <w:szCs w:val="20"/>
      </w:rPr>
      <w:t>9/26/2023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53557" w14:textId="77777777" w:rsidR="005A7D1D" w:rsidRDefault="005A7D1D" w:rsidP="00DB48CB">
      <w:pPr>
        <w:spacing w:after="0" w:line="240" w:lineRule="auto"/>
      </w:pPr>
      <w:r>
        <w:separator/>
      </w:r>
    </w:p>
  </w:footnote>
  <w:footnote w:type="continuationSeparator" w:id="0">
    <w:p w14:paraId="2515AF56" w14:textId="77777777" w:rsidR="005A7D1D" w:rsidRDefault="005A7D1D" w:rsidP="00DB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4482D4C" w14:paraId="1A68A8AB" w14:textId="77777777" w:rsidTr="64482D4C">
      <w:tc>
        <w:tcPr>
          <w:tcW w:w="3600" w:type="dxa"/>
        </w:tcPr>
        <w:p w14:paraId="49439A07" w14:textId="598E1A15" w:rsidR="64482D4C" w:rsidRDefault="64482D4C" w:rsidP="64482D4C">
          <w:pPr>
            <w:pStyle w:val="Header"/>
            <w:ind w:left="-115"/>
          </w:pPr>
        </w:p>
      </w:tc>
      <w:tc>
        <w:tcPr>
          <w:tcW w:w="3600" w:type="dxa"/>
        </w:tcPr>
        <w:p w14:paraId="0D7C8D10" w14:textId="2DBC6DE8" w:rsidR="64482D4C" w:rsidRDefault="64482D4C" w:rsidP="64482D4C">
          <w:pPr>
            <w:pStyle w:val="Header"/>
            <w:jc w:val="center"/>
          </w:pPr>
        </w:p>
      </w:tc>
      <w:tc>
        <w:tcPr>
          <w:tcW w:w="3600" w:type="dxa"/>
        </w:tcPr>
        <w:p w14:paraId="7DDF5D9E" w14:textId="52AEBA61" w:rsidR="64482D4C" w:rsidRDefault="64482D4C" w:rsidP="64482D4C">
          <w:pPr>
            <w:pStyle w:val="Header"/>
            <w:ind w:right="-115"/>
            <w:jc w:val="right"/>
          </w:pPr>
        </w:p>
      </w:tc>
    </w:tr>
  </w:tbl>
  <w:p w14:paraId="700B3237" w14:textId="73E3AA74" w:rsidR="64482D4C" w:rsidRDefault="64482D4C" w:rsidP="64482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888B64E"/>
    <w:lvl w:ilvl="0">
      <w:start w:val="1"/>
      <w:numFmt w:val="none"/>
      <w:pStyle w:val="Heading1"/>
      <w:suff w:val="nothing"/>
      <w:lvlText w:val=""/>
      <w:lvlJc w:val="center"/>
      <w:pPr>
        <w:ind w:left="0" w:firstLine="0"/>
      </w:pPr>
    </w:lvl>
    <w:lvl w:ilvl="1">
      <w:start w:val="1"/>
      <w:numFmt w:val="upperRoman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002B1064"/>
    <w:multiLevelType w:val="hybridMultilevel"/>
    <w:tmpl w:val="67745E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E3AC7"/>
    <w:multiLevelType w:val="hybridMultilevel"/>
    <w:tmpl w:val="63868702"/>
    <w:lvl w:ilvl="0" w:tplc="AA7CC8B2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995604"/>
    <w:multiLevelType w:val="hybridMultilevel"/>
    <w:tmpl w:val="A6D6DAC8"/>
    <w:lvl w:ilvl="0" w:tplc="D662FC9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3948DE78">
      <w:start w:val="1"/>
      <w:numFmt w:val="lowerLetter"/>
      <w:lvlText w:val="%2)"/>
      <w:lvlJc w:val="left"/>
      <w:pPr>
        <w:ind w:left="11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DA7C8B"/>
    <w:multiLevelType w:val="hybridMultilevel"/>
    <w:tmpl w:val="6F28CF68"/>
    <w:lvl w:ilvl="0" w:tplc="AA7CC8B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95BF8"/>
    <w:multiLevelType w:val="hybridMultilevel"/>
    <w:tmpl w:val="4E28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D9"/>
    <w:multiLevelType w:val="multilevel"/>
    <w:tmpl w:val="D9287DFC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Level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pStyle w:val="Level5"/>
      <w:lvlText w:val="%5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pStyle w:val="Level6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5A24554D"/>
    <w:multiLevelType w:val="hybridMultilevel"/>
    <w:tmpl w:val="5E541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8" w15:restartNumberingAfterBreak="0">
    <w:nsid w:val="6D616C52"/>
    <w:multiLevelType w:val="hybridMultilevel"/>
    <w:tmpl w:val="A32A30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1765199">
    <w:abstractNumId w:val="6"/>
  </w:num>
  <w:num w:numId="2" w16cid:durableId="1128817511">
    <w:abstractNumId w:val="0"/>
  </w:num>
  <w:num w:numId="3" w16cid:durableId="1860044798">
    <w:abstractNumId w:val="5"/>
  </w:num>
  <w:num w:numId="4" w16cid:durableId="1789933420">
    <w:abstractNumId w:val="3"/>
  </w:num>
  <w:num w:numId="5" w16cid:durableId="1964341183">
    <w:abstractNumId w:val="8"/>
  </w:num>
  <w:num w:numId="6" w16cid:durableId="1423648159">
    <w:abstractNumId w:val="7"/>
  </w:num>
  <w:num w:numId="7" w16cid:durableId="935820233">
    <w:abstractNumId w:val="2"/>
  </w:num>
  <w:num w:numId="8" w16cid:durableId="977950878">
    <w:abstractNumId w:val="4"/>
  </w:num>
  <w:num w:numId="9" w16cid:durableId="1108350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CB"/>
    <w:rsid w:val="00072770"/>
    <w:rsid w:val="001420F4"/>
    <w:rsid w:val="001A60B3"/>
    <w:rsid w:val="001F4182"/>
    <w:rsid w:val="001F4505"/>
    <w:rsid w:val="00232C4A"/>
    <w:rsid w:val="00256A8B"/>
    <w:rsid w:val="002571BE"/>
    <w:rsid w:val="0027157D"/>
    <w:rsid w:val="00277DF8"/>
    <w:rsid w:val="002D68DD"/>
    <w:rsid w:val="002F5F3D"/>
    <w:rsid w:val="00303495"/>
    <w:rsid w:val="00337515"/>
    <w:rsid w:val="003878DB"/>
    <w:rsid w:val="0039655C"/>
    <w:rsid w:val="003B3414"/>
    <w:rsid w:val="003E023A"/>
    <w:rsid w:val="003F063B"/>
    <w:rsid w:val="00403FD7"/>
    <w:rsid w:val="00483594"/>
    <w:rsid w:val="004855E8"/>
    <w:rsid w:val="004B09B0"/>
    <w:rsid w:val="004D71D5"/>
    <w:rsid w:val="005A7D1D"/>
    <w:rsid w:val="005B422D"/>
    <w:rsid w:val="006004B3"/>
    <w:rsid w:val="006154E3"/>
    <w:rsid w:val="00626E75"/>
    <w:rsid w:val="00632E86"/>
    <w:rsid w:val="006957AC"/>
    <w:rsid w:val="006A2969"/>
    <w:rsid w:val="006B35C9"/>
    <w:rsid w:val="00705EEC"/>
    <w:rsid w:val="00732ACB"/>
    <w:rsid w:val="007973CE"/>
    <w:rsid w:val="007A1669"/>
    <w:rsid w:val="007C0CF5"/>
    <w:rsid w:val="007C6A26"/>
    <w:rsid w:val="007D6E84"/>
    <w:rsid w:val="007D72D9"/>
    <w:rsid w:val="007E0759"/>
    <w:rsid w:val="007E28C4"/>
    <w:rsid w:val="007F6B57"/>
    <w:rsid w:val="008427CA"/>
    <w:rsid w:val="008913D1"/>
    <w:rsid w:val="008B4349"/>
    <w:rsid w:val="008B6648"/>
    <w:rsid w:val="008C74FD"/>
    <w:rsid w:val="008C752C"/>
    <w:rsid w:val="008E7256"/>
    <w:rsid w:val="009431B8"/>
    <w:rsid w:val="00944873"/>
    <w:rsid w:val="00960357"/>
    <w:rsid w:val="00972D7F"/>
    <w:rsid w:val="009D4D24"/>
    <w:rsid w:val="00A318E6"/>
    <w:rsid w:val="00A37FCE"/>
    <w:rsid w:val="00A62F94"/>
    <w:rsid w:val="00A76CFB"/>
    <w:rsid w:val="00A974BD"/>
    <w:rsid w:val="00AE3FC7"/>
    <w:rsid w:val="00B325FE"/>
    <w:rsid w:val="00BF1420"/>
    <w:rsid w:val="00BF404F"/>
    <w:rsid w:val="00C0507B"/>
    <w:rsid w:val="00C105DE"/>
    <w:rsid w:val="00C13F45"/>
    <w:rsid w:val="00C454B2"/>
    <w:rsid w:val="00C51840"/>
    <w:rsid w:val="00C62E54"/>
    <w:rsid w:val="00CB01B9"/>
    <w:rsid w:val="00CC33EC"/>
    <w:rsid w:val="00D070A9"/>
    <w:rsid w:val="00DB48CB"/>
    <w:rsid w:val="00DF2F7C"/>
    <w:rsid w:val="00E007AE"/>
    <w:rsid w:val="00E16A61"/>
    <w:rsid w:val="00E24149"/>
    <w:rsid w:val="00EA3ED2"/>
    <w:rsid w:val="00EC1AA7"/>
    <w:rsid w:val="00ED46F8"/>
    <w:rsid w:val="00EE0683"/>
    <w:rsid w:val="00F616BB"/>
    <w:rsid w:val="00FA30D2"/>
    <w:rsid w:val="00FA4F72"/>
    <w:rsid w:val="00FE45C1"/>
    <w:rsid w:val="00FF569B"/>
    <w:rsid w:val="02ADC4E9"/>
    <w:rsid w:val="0C8DFE3C"/>
    <w:rsid w:val="274C5DB0"/>
    <w:rsid w:val="4B284755"/>
    <w:rsid w:val="64482D4C"/>
    <w:rsid w:val="79384C29"/>
    <w:rsid w:val="7F7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6DFE8"/>
  <w15:chartTrackingRefBased/>
  <w15:docId w15:val="{A3653D20-EE8C-49D4-8ADC-7C999CA3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23A"/>
  </w:style>
  <w:style w:type="paragraph" w:styleId="Heading1">
    <w:name w:val="heading 1"/>
    <w:next w:val="BodyText"/>
    <w:link w:val="Heading1Char"/>
    <w:qFormat/>
    <w:rsid w:val="00DB48CB"/>
    <w:pPr>
      <w:keepNext/>
      <w:numPr>
        <w:numId w:val="2"/>
      </w:numPr>
      <w:spacing w:before="120" w:after="120" w:line="240" w:lineRule="exact"/>
      <w:jc w:val="center"/>
      <w:outlineLvl w:val="0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Heading2">
    <w:name w:val="heading 2"/>
    <w:next w:val="BodyText"/>
    <w:link w:val="Heading2Char"/>
    <w:qFormat/>
    <w:rsid w:val="00DB48CB"/>
    <w:pPr>
      <w:keepNext/>
      <w:numPr>
        <w:ilvl w:val="1"/>
        <w:numId w:val="2"/>
      </w:numPr>
      <w:tabs>
        <w:tab w:val="left" w:pos="9360"/>
      </w:tabs>
      <w:spacing w:before="120" w:after="120" w:line="240" w:lineRule="exact"/>
      <w:outlineLvl w:val="1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Heading3">
    <w:name w:val="heading 3"/>
    <w:basedOn w:val="Heading2"/>
    <w:next w:val="BodyText"/>
    <w:link w:val="Heading3Char"/>
    <w:qFormat/>
    <w:rsid w:val="00DB48CB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Heading3"/>
    <w:next w:val="BodyText"/>
    <w:link w:val="Heading4Char"/>
    <w:qFormat/>
    <w:rsid w:val="00DB48CB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DB48CB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DB48CB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B48CB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DB48CB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B48C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2">
    <w:name w:val="Level 2"/>
    <w:basedOn w:val="Normal"/>
    <w:rsid w:val="00DB48CB"/>
    <w:pPr>
      <w:numPr>
        <w:ilvl w:val="1"/>
        <w:numId w:val="1"/>
      </w:numPr>
      <w:tabs>
        <w:tab w:val="left" w:pos="1440"/>
        <w:tab w:val="left" w:pos="2160"/>
        <w:tab w:val="left" w:pos="2880"/>
        <w:tab w:val="left" w:pos="3600"/>
      </w:tabs>
      <w:spacing w:before="120" w:after="12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Level3">
    <w:name w:val="Level 3"/>
    <w:basedOn w:val="Level2"/>
    <w:rsid w:val="00DB48CB"/>
    <w:pPr>
      <w:numPr>
        <w:ilvl w:val="2"/>
      </w:numPr>
      <w:tabs>
        <w:tab w:val="clear" w:pos="2160"/>
      </w:tabs>
      <w:jc w:val="left"/>
    </w:pPr>
    <w:rPr>
      <w:b w:val="0"/>
      <w:u w:val="none"/>
    </w:rPr>
  </w:style>
  <w:style w:type="paragraph" w:customStyle="1" w:styleId="Level4">
    <w:name w:val="Level 4"/>
    <w:basedOn w:val="Level3"/>
    <w:rsid w:val="00DB48CB"/>
    <w:pPr>
      <w:numPr>
        <w:ilvl w:val="3"/>
      </w:numPr>
      <w:tabs>
        <w:tab w:val="clear" w:pos="2880"/>
        <w:tab w:val="left" w:pos="2160"/>
      </w:tabs>
    </w:pPr>
  </w:style>
  <w:style w:type="paragraph" w:customStyle="1" w:styleId="Level5">
    <w:name w:val="Level 5"/>
    <w:basedOn w:val="Level4"/>
    <w:rsid w:val="00DB48CB"/>
    <w:pPr>
      <w:numPr>
        <w:ilvl w:val="4"/>
      </w:numPr>
      <w:tabs>
        <w:tab w:val="left" w:pos="720"/>
        <w:tab w:val="left" w:pos="2880"/>
      </w:tabs>
    </w:pPr>
  </w:style>
  <w:style w:type="paragraph" w:customStyle="1" w:styleId="Level6">
    <w:name w:val="Level 6"/>
    <w:basedOn w:val="Level5"/>
    <w:rsid w:val="00DB48CB"/>
    <w:pPr>
      <w:numPr>
        <w:ilvl w:val="5"/>
      </w:numPr>
    </w:pPr>
  </w:style>
  <w:style w:type="paragraph" w:styleId="Header">
    <w:name w:val="header"/>
    <w:basedOn w:val="Normal"/>
    <w:link w:val="Head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8CB"/>
  </w:style>
  <w:style w:type="paragraph" w:styleId="Footer">
    <w:name w:val="footer"/>
    <w:basedOn w:val="Normal"/>
    <w:link w:val="Foot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8CB"/>
  </w:style>
  <w:style w:type="character" w:customStyle="1" w:styleId="Heading1Char">
    <w:name w:val="Heading 1 Char"/>
    <w:basedOn w:val="DefaultParagraphFont"/>
    <w:link w:val="Heading1"/>
    <w:rsid w:val="00DB48CB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B48CB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DB48CB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B48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48CB"/>
  </w:style>
  <w:style w:type="table" w:styleId="TableGrid">
    <w:name w:val="Table Grid"/>
    <w:basedOn w:val="TableNormal"/>
    <w:uiPriority w:val="39"/>
    <w:rsid w:val="00C0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50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2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F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F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F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7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C33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F7C27D593804F90784287B3495093" ma:contentTypeVersion="5" ma:contentTypeDescription="Create a new document." ma:contentTypeScope="" ma:versionID="9126c164c94771199faa4c9bc3d22a91">
  <xsd:schema xmlns:xsd="http://www.w3.org/2001/XMLSchema" xmlns:xs="http://www.w3.org/2001/XMLSchema" xmlns:p="http://schemas.microsoft.com/office/2006/metadata/properties" xmlns:ns2="d3e40c69-a6b0-48fe-9c44-6c6a46d914ab" xmlns:ns3="b0810fb8-8816-494f-8336-3b767d745f66" targetNamespace="http://schemas.microsoft.com/office/2006/metadata/properties" ma:root="true" ma:fieldsID="6a8cc3d07b4b1855c64e8e0af0d2fcf7" ns2:_="" ns3:_="">
    <xsd:import namespace="d3e40c69-a6b0-48fe-9c44-6c6a46d914ab"/>
    <xsd:import namespace="b0810fb8-8816-494f-8336-3b767d745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40c69-a6b0-48fe-9c44-6c6a46d91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10fb8-8816-494f-8336-3b767d745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07623-87BC-4191-905B-0B0485FAF5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EB179-1CC5-41DA-9764-DE2E4488B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14547-7017-47B3-AB72-7AD14F2E8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40c69-a6b0-48fe-9c44-6c6a46d914ab"/>
    <ds:schemaRef ds:uri="b0810fb8-8816-494f-8336-3b767d745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863</Characters>
  <Application>Microsoft Office Word</Application>
  <DocSecurity>0</DocSecurity>
  <Lines>16</Lines>
  <Paragraphs>8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Taraneh Moayed</dc:creator>
  <cp:keywords/>
  <dc:description/>
  <cp:lastModifiedBy>Wentworth, Amanda (TTX)</cp:lastModifiedBy>
  <cp:revision>2</cp:revision>
  <cp:lastPrinted>2022-03-09T00:13:00Z</cp:lastPrinted>
  <dcterms:created xsi:type="dcterms:W3CDTF">2023-09-26T19:01:00Z</dcterms:created>
  <dcterms:modified xsi:type="dcterms:W3CDTF">2023-09-26T19:01:00Z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0x010100A62F7C27D593804F90784287B3495093</vt:lpwstr>
  </property>
</Properties>
</file>